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8" w:rsidRPr="00BF20F3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F3">
        <w:rPr>
          <w:rFonts w:ascii="Times New Roman" w:hAnsi="Times New Roman" w:cs="Times New Roman"/>
          <w:sz w:val="24"/>
          <w:szCs w:val="24"/>
        </w:rPr>
        <w:t>OSNOVNA ŠKOLA „BRDA“</w:t>
      </w: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 P L I T</w:t>
      </w: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602-02/19-09/22</w:t>
      </w: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2181-59-19-4</w:t>
      </w: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6. studenoga 2019.</w:t>
      </w: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38" w:rsidRDefault="00D72738" w:rsidP="00D7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stavka 1. Pravilnika o davanju na korištenje prostora u objektima osnovnih škola čiji je osnivač Grad Split („Službeni glasnik Grada Splita“, br. 50/16.) Povjerenstvo za dodjelu prostora Osnovne škole  „Brda“ Split na korištenje na sjednici održanoj dana 6. studenoga 2019. utvrđuje</w:t>
      </w: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38" w:rsidRDefault="00D72738" w:rsidP="00D7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38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D1">
        <w:rPr>
          <w:rFonts w:ascii="Times New Roman" w:hAnsi="Times New Roman" w:cs="Times New Roman"/>
          <w:b/>
          <w:sz w:val="24"/>
          <w:szCs w:val="24"/>
        </w:rPr>
        <w:t xml:space="preserve">G </w:t>
      </w:r>
    </w:p>
    <w:p w:rsidR="00D72738" w:rsidRPr="002D2AD1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1">
        <w:rPr>
          <w:rFonts w:ascii="Times New Roman" w:hAnsi="Times New Roman" w:cs="Times New Roman"/>
          <w:b/>
          <w:sz w:val="24"/>
          <w:szCs w:val="24"/>
        </w:rPr>
        <w:t xml:space="preserve">LISTE ZA DODJELU PROSTORA  OSNOVNE ŠKOLE „BRDA“ SPLIT </w:t>
      </w:r>
    </w:p>
    <w:p w:rsidR="00D72738" w:rsidRPr="002D2AD1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1">
        <w:rPr>
          <w:rFonts w:ascii="Times New Roman" w:hAnsi="Times New Roman" w:cs="Times New Roman"/>
          <w:b/>
          <w:sz w:val="24"/>
          <w:szCs w:val="24"/>
        </w:rPr>
        <w:t>NA KORIŠTENJE NA ODREĐENO VREMENSKO RAZDOBLJE</w:t>
      </w:r>
    </w:p>
    <w:p w:rsidR="00D72738" w:rsidRPr="002D2AD1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1">
        <w:rPr>
          <w:rFonts w:ascii="Times New Roman" w:hAnsi="Times New Roman" w:cs="Times New Roman"/>
          <w:b/>
          <w:sz w:val="24"/>
          <w:szCs w:val="24"/>
        </w:rPr>
        <w:t>/javni natječaj za dodjelu pro</w:t>
      </w:r>
      <w:r>
        <w:rPr>
          <w:rFonts w:ascii="Times New Roman" w:hAnsi="Times New Roman" w:cs="Times New Roman"/>
          <w:b/>
          <w:sz w:val="24"/>
          <w:szCs w:val="24"/>
        </w:rPr>
        <w:t>stora na korištenje  objavljen 27</w:t>
      </w:r>
      <w:r w:rsidRPr="002D2A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 w:rsidRPr="002D2A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2AD1">
        <w:rPr>
          <w:rFonts w:ascii="Times New Roman" w:hAnsi="Times New Roman" w:cs="Times New Roman"/>
          <w:b/>
          <w:sz w:val="24"/>
          <w:szCs w:val="24"/>
        </w:rPr>
        <w:t>./</w:t>
      </w:r>
    </w:p>
    <w:p w:rsidR="00D72738" w:rsidRDefault="00D72738" w:rsidP="00D7273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738" w:rsidRDefault="00D72738" w:rsidP="00D7273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738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72738" w:rsidRPr="002D2AD1" w:rsidTr="0037552F">
        <w:trPr>
          <w:cantSplit/>
          <w:trHeight w:val="2268"/>
        </w:trPr>
        <w:tc>
          <w:tcPr>
            <w:tcW w:w="567" w:type="dxa"/>
            <w:textDirection w:val="btLr"/>
            <w:vAlign w:val="center"/>
          </w:tcPr>
          <w:p w:rsidR="00D72738" w:rsidRPr="002D2AD1" w:rsidRDefault="00D72738" w:rsidP="003755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402" w:type="dxa"/>
            <w:vAlign w:val="center"/>
          </w:tcPr>
          <w:p w:rsidR="00D72738" w:rsidRPr="002D2AD1" w:rsidRDefault="00D72738" w:rsidP="003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PODNOSITELJ PRIJAVE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Godine aktivnog djelovanja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zaposlenika (na neodređeno vrijeme)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članova udruge i/ili volontera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Neposredan rad s korisnicima usluga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Ostvarena priznanja, uspjesi, nagrade i sl.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Prethodno korištenje prostora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Neposredna uključenost učenika Škole u planirane aktivnosti</w:t>
            </w:r>
          </w:p>
        </w:tc>
        <w:tc>
          <w:tcPr>
            <w:tcW w:w="737" w:type="dxa"/>
            <w:textDirection w:val="btLr"/>
            <w:vAlign w:val="center"/>
          </w:tcPr>
          <w:p w:rsidR="00D72738" w:rsidRPr="007C19ED" w:rsidRDefault="00D72738" w:rsidP="0037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C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BODOVA</w:t>
            </w:r>
          </w:p>
        </w:tc>
      </w:tr>
      <w:tr w:rsidR="00D72738" w:rsidRPr="002D2AD1" w:rsidTr="00BD66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38" w:rsidRDefault="00D72738" w:rsidP="00D7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38" w:rsidRDefault="00D72738" w:rsidP="00D7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TAEKWONDO KLUB „SPLIT“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2738" w:rsidRPr="002D2AD1" w:rsidTr="00BD66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38" w:rsidRDefault="00D72738" w:rsidP="00D7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738" w:rsidRDefault="00D72738" w:rsidP="00D7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SPORT I REKREACIJU SPORT PLUS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38" w:rsidRDefault="00D72738" w:rsidP="00D7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72738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738" w:rsidRPr="002D2AD1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738" w:rsidRPr="002D2AD1" w:rsidRDefault="00D72738" w:rsidP="00D72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D2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Predsjednik</w:t>
      </w:r>
      <w:r w:rsidRPr="002D2AD1">
        <w:rPr>
          <w:rFonts w:ascii="Times New Roman" w:eastAsia="Times New Roman" w:hAnsi="Times New Roman" w:cs="Times New Roman"/>
          <w:color w:val="000000"/>
          <w:lang w:eastAsia="hr-HR"/>
        </w:rPr>
        <w:t xml:space="preserve"> Povjerenstva </w:t>
      </w:r>
    </w:p>
    <w:p w:rsidR="00D72738" w:rsidRPr="002D2AD1" w:rsidRDefault="00D72738" w:rsidP="00D72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D2AD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za dodjelu prostora na korištenje</w:t>
      </w:r>
    </w:p>
    <w:p w:rsidR="00D72738" w:rsidRPr="002D2AD1" w:rsidRDefault="00D72738" w:rsidP="00834A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</w:p>
    <w:p w:rsidR="00D72738" w:rsidRDefault="00D72738" w:rsidP="00D72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AD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</w:t>
      </w:r>
      <w:r w:rsidRPr="002D2AD1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Ante Toni Vrdoljak</w:t>
      </w:r>
    </w:p>
    <w:p w:rsidR="00D72738" w:rsidRDefault="00D72738" w:rsidP="00D7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38" w:rsidRDefault="00D72738" w:rsidP="00D7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38" w:rsidRDefault="00D72738" w:rsidP="00D7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C3" w:rsidRDefault="00BE29C3"/>
    <w:sectPr w:rsidR="00BE29C3" w:rsidSect="00D7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7"/>
    <w:rsid w:val="00065052"/>
    <w:rsid w:val="00190EE2"/>
    <w:rsid w:val="002F028C"/>
    <w:rsid w:val="0032279E"/>
    <w:rsid w:val="00365C42"/>
    <w:rsid w:val="005F3977"/>
    <w:rsid w:val="0060123F"/>
    <w:rsid w:val="006D6773"/>
    <w:rsid w:val="00754AD5"/>
    <w:rsid w:val="00781778"/>
    <w:rsid w:val="00834A00"/>
    <w:rsid w:val="00BE29C3"/>
    <w:rsid w:val="00D72738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4AB6-2AF5-48D8-9CDD-4F301A2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2019-11-08T14:14:00Z</dcterms:created>
  <dcterms:modified xsi:type="dcterms:W3CDTF">2019-11-08T14:24:00Z</dcterms:modified>
</cp:coreProperties>
</file>